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丛林笑剧</w:t>
      </w:r>
    </w:p>
    <w:p>
      <w:r>
        <w:rPr>
          <w:rFonts w:ascii="宋体" w:hAnsi="宋体" w:eastAsia="宋体"/>
          <w:sz w:val="24"/>
        </w:rPr>
        <w:t>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丛林笑剧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本书出售、求购地址：https://www.jiaokey.com/book/detail/13672806.html</w:t>
      </w:r>
    </w:p>
    <w:p>
      <w:r>
        <w:t>更多相关图书推荐：https://www.jiaokey.com</w:t>
      </w:r>
    </w:p>
    <w:p>
      <w:r>
        <w:t>欧·亨利著；张经浩译；冯志杰编 其他作品：https://www.jiaokey.com/tag/欧·亨利著；张经浩译；冯志杰编.html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关键词搜索：https://www.jiaokey.com/tag/欧·亨利小说全集  丛林笑剧.html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