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常见病的药膳与食疗</w:t>
      </w:r>
    </w:p>
    <w:p>
      <w:r>
        <w:rPr>
          <w:rFonts w:ascii="宋体" w:hAnsi="宋体" w:eastAsia="宋体"/>
          <w:sz w:val="24"/>
        </w:rPr>
        <w:t>钟郁鸿，王春生，潘义民主编；平杰，冯春林，王宇等副主编；王红英，王军，王竞等编委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常见病的药膳与食疗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钟郁鸿，王春生，潘义民主编；平杰，冯春林，王宇等副主编；王红英，王军，王竞等编委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本书出售、求购地址：https://www.jiaokey.com/book/detail/13675280.html</w:t>
      </w:r>
    </w:p>
    <w:p>
      <w:r>
        <w:t>更多相关图书推荐：https://www.jiaokey.com</w:t>
      </w:r>
    </w:p>
    <w:p>
      <w:r>
        <w:t>钟郁鸿，王春生，潘义民主编；平杰，冯春林，王宇等副主编；王红英，王军，王竞等编委 其他作品：https://www.jiaokey.com/tag/钟郁鸿，王春生，潘义民主编；平杰，冯春林，王宇等副主编；王红英，王军，王竞等编委.html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关键词搜索：https://www.jiaokey.com/tag/常见病的药膳与食疗.html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