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书名：个贷和小企业信贷风险案例分析</w:t>
      </w:r>
    </w:p>
    <w:p>
      <w:r>
        <w:t>作者：吴连柏主编；宿玉海，杨海泉副主编</w:t>
      </w:r>
    </w:p>
    <w:p>
      <w:r>
        <w:t>出版社：济南：齐鲁书社</w:t>
      </w:r>
    </w:p>
    <w:p>
      <w:r>
        <w:t>出版日期：2014.11</w:t>
      </w:r>
    </w:p>
    <w:p>
      <w:r>
        <w:t>总页数：240</w:t>
      </w:r>
    </w:p>
    <w:p>
      <w:r>
        <w:t>更多请访问教客网: www.jiaokey.com</w:t>
      </w:r>
    </w:p>
    <w:p>
      <w:r>
        <w:t>个贷和小企业信贷风险案例分析 评论地址：https://www.jiaokey.com/book/detail/13675630.html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