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王远清主编；莫莉萍，曾翔，任艳春副主编；邓光明，刘筱萍，杨秀前，林亮编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王远清主编；莫莉萍，曾翔，任艳春副主编；邓光明，刘筱萍，杨秀前，林亮编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本书出售、求购地址：https://www.jiaokey.com/book/detail/13678577.html</w:t>
      </w:r>
    </w:p>
    <w:p>
      <w:r>
        <w:t>更多相关图书推荐：https://www.jiaokey.com</w:t>
      </w:r>
    </w:p>
    <w:p>
      <w:r>
        <w:t>王远清主编；莫莉萍，曾翔，任艳春副主编；邓光明，刘筱萍，杨秀前，林亮编 其他作品：https://www.jiaokey.com/tag/王远清主编；莫莉萍，曾翔，任艳春副主编；邓光明，刘筱萍，杨秀前，林亮编.html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