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高职高专院校十二五精品示范系列教材  软件工程概论  软件技术专业群</w:t>
      </w:r>
    </w:p>
    <w:p>
      <w:r>
        <w:rPr>
          <w:rFonts w:ascii="宋体" w:hAnsi="宋体" w:eastAsia="宋体"/>
          <w:sz w:val="24"/>
        </w:rPr>
        <w:t>倪天林，王伟娜主编；祁慧敏，罗东芳，郭峰副主编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高职高专院校十二五精品示范系列教材  软件工程概论  软件技术专业群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倪天林，王伟娜主编；祁慧敏，罗东芳，郭峰副主编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本书出售、求购地址：https://www.jiaokey.com/book/detail/13680257.html</w:t>
      </w:r>
    </w:p>
    <w:p>
      <w:r>
        <w:t>更多相关图书推荐：https://www.jiaokey.com</w:t>
      </w:r>
    </w:p>
    <w:p>
      <w:r>
        <w:t>倪天林，王伟娜主编；祁慧敏，罗东芳，郭峰副主编 其他作品：https://www.jiaokey.com/tag/倪天林，王伟娜主编；祁慧敏，罗东芳，郭峰副主编.html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关键词搜索：https://www.jiaokey.com/tag/高职高专院校十二五精品示范系列教材  软件工程概论  软件技术专业群.html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