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书名：小丑鱼，快跑</w:t>
      </w:r>
    </w:p>
    <w:p>
      <w:r>
        <w:t>作者：保冬妮著；卢瑞娜绘</w:t>
      </w:r>
    </w:p>
    <w:p>
      <w:r>
        <w:t>出版社：大连：大连出版社</w:t>
      </w:r>
    </w:p>
    <w:p>
      <w:r>
        <w:t>出版日期：2015</w:t>
      </w:r>
    </w:p>
    <w:p>
      <w:r>
        <w:t>总页数：35</w:t>
      </w:r>
    </w:p>
    <w:p>
      <w:r>
        <w:t>更多请访问教客网: www.jiaokey.com</w:t>
      </w:r>
    </w:p>
    <w:p>
      <w:r>
        <w:t>小丑鱼，快跑 评论地址：https://www.jiaokey.com/book/detail/13680270.html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