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华为时间管理法  应用版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华为时间管理法  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本书出售、求购地址：https://www.jiaokey.com/book/detail/13680432.html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关键词搜索：https://www.jiaokey.com/tag/华为时间管理法  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