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书名：杨威海外的中国旋风  记中国围棋名将聂卫平</w:t>
      </w:r>
    </w:p>
    <w:p>
      <w:r>
        <w:t>作者：李电涛编著</w:t>
      </w:r>
    </w:p>
    <w:p>
      <w:r>
        <w:t>出版社：长春：吉林人民出版社</w:t>
      </w:r>
    </w:p>
    <w:p>
      <w:r>
        <w:t>出版日期：2007</w:t>
      </w:r>
    </w:p>
    <w:p>
      <w:r>
        <w:t>总页数：70</w:t>
      </w:r>
    </w:p>
    <w:p>
      <w:r>
        <w:t>更多请访问教客网: www.jiaokey.com</w:t>
      </w:r>
    </w:p>
    <w:p>
      <w:r>
        <w:t>杨威海外的中国旋风  记中国围棋名将聂卫平 评论地址：https://www.jiaokey.com/book/detail/13685510.html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