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书名：2012四川经济展望  四川经济蓝皮书</w:t>
      </w:r>
    </w:p>
    <w:p>
      <w:r>
        <w:t>作者：陈学华主编；张波，耿林，王芳副主编</w:t>
      </w:r>
    </w:p>
    <w:p>
      <w:r>
        <w:t>出版社：成都：四川人民出版社</w:t>
      </w:r>
    </w:p>
    <w:p>
      <w:r>
        <w:t>出版日期：2011.12</w:t>
      </w:r>
    </w:p>
    <w:p>
      <w:r>
        <w:t>总页数：320</w:t>
      </w:r>
    </w:p>
    <w:p>
      <w:r>
        <w:t>更多请访问教客网: www.jiaokey.com</w:t>
      </w:r>
    </w:p>
    <w:p>
      <w:r>
        <w:t>2012四川经济展望  四川经济蓝皮书 评论地址：https://www.jiaokey.com/book/detail/13685536.html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