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书名：国际游戏角色设计  告诉你如何将概念转化为图像</w:t>
      </w:r>
    </w:p>
    <w:p>
      <w:r>
        <w:t>作者：（韩）李大勋著；邸春红译</w:t>
      </w:r>
    </w:p>
    <w:p>
      <w:r>
        <w:t>出版社：北京:中国青年出版社,2015.03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国际游戏角色设计  告诉你如何将概念转化为图像 评论地址：https://www.jiaokey.com/book/detail/13688426.html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