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书名：不动产登记条例详解</w:t>
      </w:r>
    </w:p>
    <w:p>
      <w:r>
        <w:t>作者：郑爰诹编</w:t>
      </w:r>
    </w:p>
    <w:p>
      <w:r>
        <w:t>出版社：世界书局</w:t>
      </w:r>
    </w:p>
    <w:p>
      <w:r>
        <w:t>出版日期：1922</w:t>
      </w:r>
    </w:p>
    <w:p>
      <w:r>
        <w:t>总页数：178</w:t>
      </w:r>
    </w:p>
    <w:p>
      <w:r>
        <w:t>更多请访问教客网: www.jiaokey.com</w:t>
      </w:r>
    </w:p>
    <w:p>
      <w:r>
        <w:t>不动产登记条例详解 评论地址：https://www.jiaokey.com/book/detail/13691481.html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