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书名：配网应急抢修及安全技术手册</w:t>
      </w:r>
    </w:p>
    <w:p>
      <w:r>
        <w:t>作者：广东电网有限责任公司东莞供电局编</w:t>
      </w:r>
    </w:p>
    <w:p>
      <w:r>
        <w:t>出版社：北京：中国电力出版社</w:t>
      </w:r>
    </w:p>
    <w:p>
      <w:r>
        <w:t>出版日期：2015</w:t>
      </w:r>
    </w:p>
    <w:p>
      <w:r>
        <w:t>总页数：111</w:t>
      </w:r>
    </w:p>
    <w:p>
      <w:r>
        <w:t>更多请访问教客网: www.jiaokey.com</w:t>
      </w:r>
    </w:p>
    <w:p>
      <w:r>
        <w:t>配网应急抢修及安全技术手册 评论地址：https://www.jiaokey.com/book/detail/13696267.html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