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书名：晨读夜诵·高中生英语名篇诵读精华</w:t>
      </w:r>
    </w:p>
    <w:p>
      <w:r>
        <w:t>作者：徐广联主编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总页数：318</w:t>
      </w:r>
    </w:p>
    <w:p>
      <w:r>
        <w:t>更多请访问教客网: www.jiaokey.com</w:t>
      </w:r>
    </w:p>
    <w:p>
      <w:r>
        <w:t>晨读夜诵·高中生英语名篇诵读精华 评论地址：https://www.jiaokey.com/book/detail/13697590.html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