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18  第3辑  巷子里的野猫  彩绘版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总页数：105</w:t>
      </w:r>
    </w:p>
    <w:p>
      <w:r>
        <w:t>更多请访问教客网: www.jiaokey.com</w:t>
      </w:r>
    </w:p>
    <w:p>
      <w:r>
        <w:t>西顿动物小说全集  18  第3辑  巷子里的野猫  彩绘版 评论地址：https://www.jiaokey.com/book/detail/13700290.html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