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书名：乒令乓冷气  上海老弄堂游戏、童谣、风情录  3</w:t>
      </w:r>
    </w:p>
    <w:p>
      <w:r>
        <w:t>作者：张新国著</w:t>
      </w:r>
    </w:p>
    <w:p>
      <w:r>
        <w:t>出版社：上海：上海辞书出版社</w:t>
      </w:r>
    </w:p>
    <w:p>
      <w:r>
        <w:t>出版日期：2013.08</w:t>
      </w:r>
    </w:p>
    <w:p>
      <w:r>
        <w:t>总页数：113</w:t>
      </w:r>
    </w:p>
    <w:p>
      <w:r>
        <w:t>更多请访问教客网: www.jiaokey.com</w:t>
      </w:r>
    </w:p>
    <w:p>
      <w:r>
        <w:t>乒令乓冷气  上海老弄堂游戏、童谣、风情录  3 评论地址：https://www.jiaokey.com/book/detail/13702105.html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