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书名：孩子的创意保卫战  让孩子受用一生的创造力营养书</w:t>
      </w:r>
    </w:p>
    <w:p>
      <w:r>
        <w:t>作者：文文鱼著</w:t>
      </w:r>
    </w:p>
    <w:p>
      <w:r>
        <w:t>出版社：重庆：重庆大学出版社</w:t>
      </w:r>
    </w:p>
    <w:p>
      <w:r>
        <w:t>出版日期：2014.01</w:t>
      </w:r>
    </w:p>
    <w:p>
      <w:r>
        <w:t>总页数：210</w:t>
      </w:r>
    </w:p>
    <w:p>
      <w:r>
        <w:t>更多请访问教客网: www.jiaokey.com</w:t>
      </w:r>
    </w:p>
    <w:p>
      <w:r>
        <w:t>孩子的创意保卫战  让孩子受用一生的创造力营养书 评论地址：https://www.jiaokey.com/book/detail/13702126.html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