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书名：成功未来不是梦  成功潜能开发简明教程</w:t>
      </w:r>
    </w:p>
    <w:p>
      <w:r>
        <w:t>作者：黄河浪，郑玉玺主编</w:t>
      </w:r>
    </w:p>
    <w:p>
      <w:r>
        <w:t>出版社：</w:t>
      </w:r>
    </w:p>
    <w:p>
      <w:r>
        <w:t>出版日期：2003.09</w:t>
      </w:r>
    </w:p>
    <w:p>
      <w:r>
        <w:t>总页数：446</w:t>
      </w:r>
    </w:p>
    <w:p>
      <w:r>
        <w:t>更多请访问教客网: www.jiaokey.com</w:t>
      </w:r>
    </w:p>
    <w:p>
      <w:r>
        <w:t>成功未来不是梦  成功潜能开发简明教程 评论地址：https://www.jiaokey.com/book/detail/13715389.html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