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书名：葡萄酒品鉴完全指南</w:t>
      </w:r>
    </w:p>
    <w:p>
      <w:r>
        <w:t>作者：（法）皮埃尔·卡萨梅耶（PierreCasamayor）著；张昕译</w:t>
      </w:r>
    </w:p>
    <w:p>
      <w:r>
        <w:t>出版社：北京：化学工业出版社</w:t>
      </w:r>
    </w:p>
    <w:p>
      <w:r>
        <w:t>出版日期：2014</w:t>
      </w:r>
    </w:p>
    <w:p>
      <w:r>
        <w:t>总页数：194</w:t>
      </w:r>
    </w:p>
    <w:p>
      <w:r>
        <w:t>更多请访问教客网: www.jiaokey.com</w:t>
      </w:r>
    </w:p>
    <w:p>
      <w:r>
        <w:t>葡萄酒品鉴完全指南 评论地址：https://www.jiaokey.com/book/detail/13718998.html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