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书名：聚焦“天目彩虹”</w:t>
      </w:r>
    </w:p>
    <w:p>
      <w:r>
        <w:t>作者：</w:t>
      </w:r>
    </w:p>
    <w:p>
      <w:r>
        <w:t>出版社：中共临安市委人才办,2012.05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聚焦“天目彩虹” 评论地址：https://www.jiaokey.com/book/detail/13723771.html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