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书名：全球金融危机与当代资本主义金融化研究</w:t>
      </w:r>
    </w:p>
    <w:p>
      <w:r>
        <w:t>作者：欧阳彬著</w:t>
      </w:r>
    </w:p>
    <w:p>
      <w:r>
        <w:t>出版社：</w:t>
      </w:r>
    </w:p>
    <w:p>
      <w:r>
        <w:t>出版日期：2015.02</w:t>
      </w:r>
    </w:p>
    <w:p>
      <w:r>
        <w:t>总页数：191</w:t>
      </w:r>
    </w:p>
    <w:p>
      <w:r>
        <w:t>更多请访问教客网: www.jiaokey.com</w:t>
      </w:r>
    </w:p>
    <w:p>
      <w:r>
        <w:t>全球金融危机与当代资本主义金融化研究 评论地址：https://www.jiaokey.com/book/detail/13727648.html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