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书名：针灸技术</w:t>
      </w:r>
    </w:p>
    <w:p>
      <w:r>
        <w:t>作者：曹银香，乔赟主编；刘世红，刘月振，王学军副主编；王学军，乔赟，刘月振等编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总页数：340</w:t>
      </w:r>
    </w:p>
    <w:p>
      <w:r>
        <w:t>更多请访问教客网: www.jiaokey.com</w:t>
      </w:r>
    </w:p>
    <w:p>
      <w:r>
        <w:t>针灸技术 评论地址：https://www.jiaokey.com/book/detail/13728614.html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