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1989-2005  第3编  人口民族  第五章  计划生育  资料长编  1-125</w:t>
      </w:r>
    </w:p>
    <w:p>
      <w:r>
        <w:t>作者：</w:t>
      </w:r>
    </w:p>
    <w:p>
      <w:r>
        <w:t>出版社：临安市人口与计划生育局</w:t>
      </w:r>
    </w:p>
    <w:p>
      <w:r>
        <w:t>出版日期：2006.11</w:t>
      </w:r>
    </w:p>
    <w:p>
      <w:r>
        <w:t>总页数：125</w:t>
      </w:r>
    </w:p>
    <w:p>
      <w:r>
        <w:t>更多请访问教客网: www.jiaokey.com</w:t>
      </w:r>
    </w:p>
    <w:p>
      <w:r>
        <w:t>临安市志  1989-2005  第3编  人口民族  第五章  计划生育  资料长编  1-125 评论地址：https://www.jiaokey.com/book/detail/13730380.html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