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上海辰山植物园栽培植物名录</w:t>
      </w:r>
    </w:p>
    <w:p>
      <w:r>
        <w:rPr>
          <w:rFonts w:ascii="宋体" w:hAnsi="宋体" w:eastAsia="宋体"/>
          <w:sz w:val="24"/>
        </w:rPr>
        <w:t>胡永红，黄卫昌，黄姝博，田旗，汪远编著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上海辰山植物园栽培植物名录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胡永红，黄卫昌，黄姝博，田旗，汪远编著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本书出售、求购地址：https://www.jiaokey.com/book/detail/13734045.html</w:t>
      </w:r>
    </w:p>
    <w:p>
      <w:r>
        <w:t>更多相关图书推荐：https://www.jiaokey.com</w:t>
      </w:r>
    </w:p>
    <w:p>
      <w:r>
        <w:t>胡永红，黄卫昌，黄姝博，田旗，汪远编著 其他作品：https://www.jiaokey.com/tag/胡永红，黄卫昌，黄姝博，田旗，汪远编著.html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关键词搜索：https://www.jiaokey.com/tag/上海辰山植物园栽培植物名录.html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