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翟静，张媛英主编；孙凌云，顾洪雁，蒋汉明，伊淑莹副主编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翟静，张媛英主编；孙凌云，顾洪雁，蒋汉明，伊淑莹副主编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本书出售、求购地址：https://www.jiaokey.com/book/detail/13735845.html</w:t>
      </w:r>
    </w:p>
    <w:p>
      <w:r>
        <w:t>更多相关图书推荐：https://www.jiaokey.com</w:t>
      </w:r>
    </w:p>
    <w:p>
      <w:r>
        <w:t>翟静，张媛英主编；孙凌云，顾洪雁，蒋汉明，伊淑莹副主编 其他作品：https://www.jiaokey.com/tag/翟静，张媛英主编；孙凌云，顾洪雁，蒋汉明，伊淑莹副主编.html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