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狼来了！</w:t>
      </w:r>
    </w:p>
    <w:p>
      <w:r>
        <w:rPr>
          <w:rFonts w:ascii="宋体" w:hAnsi="宋体" w:eastAsia="宋体"/>
          <w:sz w:val="24"/>
        </w:rPr>
        <w:t>（德）提诺·里希特改编；（德）马克·宗贝绘；王猛译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狼来了！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（德）提诺·里希特改编；（德）马克·宗贝绘；王猛译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本书出售、求购地址：https://www.jiaokey.com/book/detail/13742001.html</w:t>
      </w:r>
    </w:p>
    <w:p>
      <w:r>
        <w:t>更多相关图书推荐：https://www.jiaokey.com</w:t>
      </w:r>
    </w:p>
    <w:p>
      <w:r>
        <w:t>（德）提诺·里希特改编；（德）马克·宗贝绘；王猛译 其他作品：https://www.jiaokey.com/tag/（德）提诺·里希特改编；（德）马克·宗贝绘；王猛译.html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狼来了！.html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