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书名：中国当代名家学术精品文库  刘继才卷</w:t>
      </w:r>
    </w:p>
    <w:p>
      <w:r>
        <w:t>作者：刘继才，郭爱民主编</w:t>
      </w:r>
    </w:p>
    <w:p>
      <w:r>
        <w:t>出版社：</w:t>
      </w:r>
    </w:p>
    <w:p>
      <w:r>
        <w:t>出版日期：2015.01</w:t>
      </w:r>
    </w:p>
    <w:p>
      <w:r>
        <w:t>总页数：423</w:t>
      </w:r>
    </w:p>
    <w:p>
      <w:r>
        <w:t>更多请访问教客网: www.jiaokey.com</w:t>
      </w:r>
    </w:p>
    <w:p>
      <w:r>
        <w:t>中国当代名家学术精品文库  刘继才卷 评论地址：https://www.jiaokey.com/book/detail/13758671.html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