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书名：北大凌晨四点半  北京大学送给青少年的最好礼物</w:t>
      </w:r>
    </w:p>
    <w:p>
      <w:r>
        <w:t>作者：史艳艳编著</w:t>
      </w:r>
    </w:p>
    <w:p>
      <w:r>
        <w:t>出版社：北京：企业管理出版社</w:t>
      </w:r>
    </w:p>
    <w:p>
      <w:r>
        <w:t>出版日期：2014.07</w:t>
      </w:r>
    </w:p>
    <w:p>
      <w:r>
        <w:t>总页数：237</w:t>
      </w:r>
    </w:p>
    <w:p>
      <w:r>
        <w:t>更多请访问教客网: www.jiaokey.com</w:t>
      </w:r>
    </w:p>
    <w:p>
      <w:r>
        <w:t>北大凌晨四点半  北京大学送给青少年的最好礼物 评论地址：https://www.jiaokey.com/book/detail/13766733.html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