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高盛玩转投行</w:t>
      </w:r>
    </w:p>
    <w:p>
      <w:r>
        <w:rPr>
          <w:rFonts w:ascii="宋体" w:hAnsi="宋体" w:eastAsia="宋体"/>
          <w:sz w:val="24"/>
        </w:rPr>
        <w:t>任卫红著；蒙俊主编；崔晓芳，石涛，蒙慧副主编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高盛玩转投行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任卫红著；蒙俊主编；崔晓芳，石涛，蒙慧副主编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本书出售、求购地址：https://www.jiaokey.com/book/detail/13768427.html</w:t>
      </w:r>
    </w:p>
    <w:p>
      <w:r>
        <w:t>更多相关图书推荐：https://www.jiaokey.com</w:t>
      </w:r>
    </w:p>
    <w:p>
      <w:r>
        <w:t>任卫红著；蒙俊主编；崔晓芳，石涛，蒙慧副主编 其他作品：https://www.jiaokey.com/tag/任卫红著；蒙俊主编；崔晓芳，石涛，蒙慧副主编.html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关键词搜索：https://www.jiaokey.com/tag/高盛玩转投行.html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