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书名：传统文化与电视剧个案分析</w:t>
      </w:r>
    </w:p>
    <w:p>
      <w:r>
        <w:t>作者：刘丽文，钟涛，白岚玲主编；孟梅副主编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总页数：223</w:t>
      </w:r>
    </w:p>
    <w:p>
      <w:r>
        <w:t>更多请访问教客网: www.jiaokey.com</w:t>
      </w:r>
    </w:p>
    <w:p>
      <w:r>
        <w:t>传统文化与电视剧个案分析 评论地址：https://www.jiaokey.com/book/detail/13770729.html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