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书名：温仰春文集  人生到处是青山</w:t>
      </w:r>
    </w:p>
    <w:p>
      <w:r>
        <w:t>作者：温建民主编</w:t>
      </w:r>
    </w:p>
    <w:p>
      <w:r>
        <w:t>出版社：上海：中国纺织大学出版社</w:t>
      </w:r>
    </w:p>
    <w:p>
      <w:r>
        <w:t>出版日期：2000.05</w:t>
      </w:r>
    </w:p>
    <w:p>
      <w:r>
        <w:t>总页数：308</w:t>
      </w:r>
    </w:p>
    <w:p>
      <w:r>
        <w:t>更多请访问教客网: www.jiaokey.com</w:t>
      </w:r>
    </w:p>
    <w:p>
      <w:r>
        <w:t>温仰春文集  人生到处是青山 评论地址：https://www.jiaokey.com/book/detail/13771470.html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