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书名：高血脂中医食养方</w:t>
      </w:r>
    </w:p>
    <w:p>
      <w:r>
        <w:t>作者：柴瑞震主编；杨建峰总策划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高血脂中医食养方 评论地址：https://www.jiaokey.com/book/detail/13773483.html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