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陀螺仪理论、设计及试验技术</w:t>
      </w:r>
    </w:p>
    <w:p>
      <w:r>
        <w:rPr>
          <w:rFonts w:ascii="宋体" w:hAnsi="宋体" w:eastAsia="宋体"/>
          <w:sz w:val="24"/>
        </w:rPr>
        <w:t>（美）瓦尔特·里格利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陀螺仪理论、设计及试验技术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（美）瓦尔特·里格利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本书出售、求购地址：https://www.jiaokey.com/book/detail/13774615.html</w:t>
      </w:r>
    </w:p>
    <w:p>
      <w:r>
        <w:t>更多相关图书推荐：https://www.jiaokey.com</w:t>
      </w:r>
    </w:p>
    <w:p>
      <w:r>
        <w:t>（美）瓦尔特·里格利 其他作品：https://www.jiaokey.com/tag/（美）瓦尔特·里格利.html</w:t>
      </w:r>
    </w:p>
    <w:p>
      <w:r>
        <w:t>关键词搜索：https://www.jiaokey.com/tag/陀螺仪理论、设计及试验技术.html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