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荆门市非物质文化遗产丛书  白胜传奇  上</w:t>
      </w:r>
    </w:p>
    <w:p>
      <w:r>
        <w:rPr>
          <w:rFonts w:ascii="宋体" w:hAnsi="宋体" w:eastAsia="宋体"/>
          <w:sz w:val="24"/>
        </w:rPr>
        <w:t>胡耕编委主任；张遵道，成常坤编委副主任；亚芬，刘全胜，周红等编委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荆门市非物质文化遗产丛书  白胜传奇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胡耕编委主任；张遵道，成常坤编委副主任；亚芬，刘全胜，周红等编委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荆门市非物质文化遗产保护中心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本书出售、求购地址：https://www.jiaokey.com/book/detail/13779830.html</w:t>
      </w:r>
    </w:p>
    <w:p>
      <w:r>
        <w:t>更多相关图书推荐：https://www.jiaokey.com</w:t>
      </w:r>
    </w:p>
    <w:p>
      <w:r>
        <w:t>胡耕编委主任；张遵道，成常坤编委副主任；亚芬，刘全胜，周红等编委 其他作品：https://www.jiaokey.com/tag/胡耕编委主任；张遵道，成常坤编委副主任；亚芬，刘全胜，周红等编委.html</w:t>
      </w:r>
    </w:p>
    <w:p>
      <w:r>
        <w:t>荆门市非物质文化遗产保护中心 出版图书：https://www.jiaokey.com/tag/荆门市非物质文化遗产保护中心.html</w:t>
      </w:r>
    </w:p>
    <w:p>
      <w:r>
        <w:t>关键词搜索：https://www.jiaokey.com/tag/荆门市非物质文化遗产丛书  白胜传奇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