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书名：王英杰花鸟画集</w:t>
      </w:r>
    </w:p>
    <w:p>
      <w:r>
        <w:t>作者：易向前主编；马曙华策划</w:t>
      </w:r>
    </w:p>
    <w:p>
      <w:r>
        <w:t>出版社：香港天马图书有限公司</w:t>
      </w:r>
    </w:p>
    <w:p>
      <w:r>
        <w:t>出版日期：2011</w:t>
      </w:r>
    </w:p>
    <w:p>
      <w:r>
        <w:t>总页数：73</w:t>
      </w:r>
    </w:p>
    <w:p>
      <w:r>
        <w:t>更多请访问教客网: www.jiaokey.com</w:t>
      </w:r>
    </w:p>
    <w:p>
      <w:r>
        <w:t>王英杰花鸟画集 评论地址：https://www.jiaokey.com/book/detail/13784984.html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