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书名：抗肿瘤药物脂质体研究</w:t>
      </w:r>
    </w:p>
    <w:p>
      <w:r>
        <w:t>作者：孙维彤著</w:t>
      </w:r>
    </w:p>
    <w:p>
      <w:r>
        <w:t>出版社：北京：化学工业出版社</w:t>
      </w:r>
    </w:p>
    <w:p>
      <w:r>
        <w:t>出版日期：2015</w:t>
      </w:r>
    </w:p>
    <w:p>
      <w:r>
        <w:t>总页数：122</w:t>
      </w:r>
    </w:p>
    <w:p>
      <w:r>
        <w:t>更多请访问教客网: www.jiaokey.com</w:t>
      </w:r>
    </w:p>
    <w:p>
      <w:r>
        <w:t>抗肿瘤药物脂质体研究 评论地址：https://www.jiaokey.com/book/detail/13785220.html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