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高等数学试题解答汇集  1978、1979年部分高校研究生招生</w:t>
      </w:r>
    </w:p>
    <w:p>
      <w:r>
        <w:rPr>
          <w:rFonts w:ascii="宋体" w:hAnsi="宋体" w:eastAsia="宋体"/>
          <w:sz w:val="24"/>
        </w:rPr>
        <w:t>岑泳霆，季进如编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高等数学试题解答汇集  1978、1979年部分高校研究生招生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岑泳霆，季进如编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本书出售、求购地址：https://www.jiaokey.com/book/detail/13785418.html</w:t>
      </w:r>
    </w:p>
    <w:p>
      <w:r>
        <w:t>更多相关图书推荐：https://www.jiaokey.com</w:t>
      </w:r>
    </w:p>
    <w:p>
      <w:r>
        <w:t>岑泳霆，季进如编 其他作品：https://www.jiaokey.com/tag/岑泳霆，季进如编.html</w:t>
      </w:r>
    </w:p>
    <w:p>
      <w:r>
        <w:t>上海电视大学 出版图书：https://www.jiaokey.com/tag/上海电视大学.html</w:t>
      </w:r>
    </w:p>
    <w:p>
      <w:r>
        <w:t>关键词搜索：https://www.jiaokey.com/tag/高等数学试题解答汇集  1978、1979年部分高校研究生招生.html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