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书名：城市与区域空间结构研究丛书  中国沟域经济机理与发展模式研究</w:t>
      </w:r>
    </w:p>
    <w:p>
      <w:r>
        <w:t>作者：赵小芳，耿建忠，吴殿廷著；吴殿廷主编</w:t>
      </w:r>
    </w:p>
    <w:p>
      <w:r>
        <w:t>出版社：南京：东南大学出版社</w:t>
      </w:r>
    </w:p>
    <w:p>
      <w:r>
        <w:t>出版日期：2015.07</w:t>
      </w:r>
    </w:p>
    <w:p>
      <w:r>
        <w:t>总页数：185</w:t>
      </w:r>
    </w:p>
    <w:p>
      <w:r>
        <w:t>更多请访问教客网: www.jiaokey.com</w:t>
      </w:r>
    </w:p>
    <w:p>
      <w:r>
        <w:t>城市与区域空间结构研究丛书  中国沟域经济机理与发展模式研究 评论地址：https://www.jiaokey.com/book/detail/13788156.html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