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彩图本</w:t>
      </w:r>
    </w:p>
    <w:p>
      <w:r>
        <w:t>作者：（明）吴承恩原著；江学恭改编；武凯军绘画</w:t>
      </w:r>
    </w:p>
    <w:p>
      <w:r>
        <w:t>出版社：长沙：湖南少年儿童出版社</w:t>
      </w:r>
    </w:p>
    <w:p>
      <w:r>
        <w:t>出版日期：2005</w:t>
      </w:r>
    </w:p>
    <w:p>
      <w:r>
        <w:t>总页数：228</w:t>
      </w:r>
    </w:p>
    <w:p>
      <w:r>
        <w:t>更多请访问教客网: www.jiaokey.com</w:t>
      </w:r>
    </w:p>
    <w:p>
      <w:r>
        <w:t>西游记  彩图本 评论地址：https://www.jiaokey.com/book/detail/13793648.html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