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楚州历史文化丛书  楚州掌故</w:t>
      </w:r>
    </w:p>
    <w:p>
      <w:r>
        <w:rPr>
          <w:rFonts w:ascii="宋体" w:hAnsi="宋体" w:eastAsia="宋体"/>
          <w:sz w:val="24"/>
        </w:rPr>
        <w:t>淮安市楚州区历史文化研究会，淮安市楚州区政协文史委，淮安市楚州区文史办编；金志庚主编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楚州历史文化丛书  楚州掌故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淮安市楚州区历史文化研究会，淮安市楚州区政协文史委，淮安市楚州区文史办编；金志庚主编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本书出售、求购地址：https://www.jiaokey.com/book/detail/13794241.html</w:t>
      </w:r>
    </w:p>
    <w:p>
      <w:r>
        <w:t>更多相关图书推荐：https://www.jiaokey.com</w:t>
      </w:r>
    </w:p>
    <w:p>
      <w:r>
        <w:t>淮安市楚州区历史文化研究会，淮安市楚州区政协文史委，淮安市楚州区文史办编；金志庚主编 其他作品：https://www.jiaokey.com/tag/淮安市楚州区历史文化研究会，淮安市楚州区政协文史委，淮安市楚州区文史办编；金志庚主编.html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关键词搜索：https://www.jiaokey.com/tag/楚州历史文化丛书  楚州掌故.html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