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雅思12句口语法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雅思12句口语法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本书出售、求购地址：https://www.jiaokey.com/book/detail/13799992.html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关键词搜索：https://www.jiaokey.com/tag/雅思12句口语法.html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