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书名：王韬与近代世界</w:t>
      </w:r>
    </w:p>
    <w:p>
      <w:r>
        <w:t>作者：林启彦，黄文江主编</w:t>
      </w:r>
    </w:p>
    <w:p>
      <w:r>
        <w:t>出版社：香港教育图书公司</w:t>
      </w:r>
    </w:p>
    <w:p>
      <w:r>
        <w:t>出版日期：2000</w:t>
      </w:r>
    </w:p>
    <w:p>
      <w:r>
        <w:t>总页数：534</w:t>
      </w:r>
    </w:p>
    <w:p>
      <w:r>
        <w:t>更多请访问教客网: www.jiaokey.com</w:t>
      </w:r>
    </w:p>
    <w:p>
      <w:r>
        <w:t>王韬与近代世界 评论地址：https://www.jiaokey.com/book/detail/13811688.html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