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书名：外交社外国文学研究丛书  英国文学研究在中国：英国作家研究  上</w:t>
      </w:r>
    </w:p>
    <w:p>
      <w:r>
        <w:t>作者：张和龙编</w:t>
      </w:r>
    </w:p>
    <w:p>
      <w:r>
        <w:t>出版社：</w:t>
      </w:r>
    </w:p>
    <w:p>
      <w:r>
        <w:t>出版日期：2015.05</w:t>
      </w:r>
    </w:p>
    <w:p>
      <w:r>
        <w:t>总页数：486</w:t>
      </w:r>
    </w:p>
    <w:p>
      <w:r>
        <w:t>更多请访问教客网: www.jiaokey.com</w:t>
      </w:r>
    </w:p>
    <w:p>
      <w:r>
        <w:t>外交社外国文学研究丛书  英国文学研究在中国：英国作家研究  上 评论地址：https://www.jiaokey.com/book/detail/13813998.html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