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书名：2016MBA MPA MPAcc联考综合能力大纲解析人数学顿悟精练</w:t>
      </w:r>
    </w:p>
    <w:p>
      <w:r>
        <w:t>作者：陈剑主编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总页数：311</w:t>
      </w:r>
    </w:p>
    <w:p>
      <w:r>
        <w:t>更多请访问教客网: www.jiaokey.com</w:t>
      </w:r>
    </w:p>
    <w:p>
      <w:r>
        <w:t>2016MBA MPA MPAcc联考综合能力大纲解析人数学顿悟精练 评论地址：https://www.jiaokey.com/book/detail/13821583.html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