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书名：莎士比亚悲剧集</w:t>
      </w:r>
    </w:p>
    <w:p>
      <w:r>
        <w:t>作者：（英）莎士比亚著；吴昊主编</w:t>
      </w:r>
    </w:p>
    <w:p>
      <w:r>
        <w:t>出版社：沈阳：万卷出版公司</w:t>
      </w:r>
    </w:p>
    <w:p>
      <w:r>
        <w:t>出版日期：2014.11</w:t>
      </w:r>
    </w:p>
    <w:p>
      <w:r>
        <w:t>总页数：296</w:t>
      </w:r>
    </w:p>
    <w:p>
      <w:r>
        <w:t>更多请访问教客网: www.jiaokey.com</w:t>
      </w:r>
    </w:p>
    <w:p>
      <w:r>
        <w:t>莎士比亚悲剧集 评论地址：https://www.jiaokey.com/book/detail/13822601.html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