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欢迎来到中国杜娟花都  黔西  WELCOME TO THE CITY OF AZALEAS  QINGXI CHINA</w:t>
      </w:r>
    </w:p>
    <w:p>
      <w:r>
        <w:rPr>
          <w:rFonts w:ascii="宋体" w:hAnsi="宋体" w:eastAsia="宋体"/>
          <w:sz w:val="24"/>
        </w:rPr>
        <w:t>中共黔西县委宣传部编；孟凡奇主编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欢迎来到中国杜娟花都  黔西  WELCOME TO THE CITY OF AZALEAS  QINGXI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中共黔西县委宣传部编；孟凡奇主编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本书出售、求购地址：https://www.jiaokey.com/book/detail/13822934.html</w:t>
      </w:r>
    </w:p>
    <w:p>
      <w:r>
        <w:t>更多相关图书推荐：https://www.jiaokey.com</w:t>
      </w:r>
    </w:p>
    <w:p>
      <w:r>
        <w:t>中共黔西县委宣传部编；孟凡奇主编 其他作品：https://www.jiaokey.com/tag/中共黔西县委宣传部编；孟凡奇主编.html</w:t>
      </w:r>
    </w:p>
    <w:p>
      <w:r>
        <w:t>关键词搜索：https://www.jiaokey.com/tag/欢迎来到中国杜娟花都  黔西  WELCOME TO THE CITY OF AZALEAS  QINGXI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