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书名：新时期大学英语读写课教学研究  以《&lt;新视野大学英语&gt;读写教程》为例</w:t>
      </w:r>
    </w:p>
    <w:p>
      <w:r>
        <w:t>作者：段友国，程文华著</w:t>
      </w:r>
    </w:p>
    <w:p>
      <w:r>
        <w:t>出版社：天津：天津大学出版社</w:t>
      </w:r>
    </w:p>
    <w:p>
      <w:r>
        <w:t>出版日期：2015.08</w:t>
      </w:r>
    </w:p>
    <w:p>
      <w:r>
        <w:t>总页数：303</w:t>
      </w:r>
    </w:p>
    <w:p>
      <w:r>
        <w:t>更多请访问教客网: www.jiaokey.com</w:t>
      </w:r>
    </w:p>
    <w:p>
      <w:r>
        <w:t>新时期大学英语读写课教学研究  以《&lt;新视野大学英语&gt;读写教程》为例 评论地址：https://www.jiaokey.com/book/detail/13827995.html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