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书名：人生百年，立于幼学  学前教育理论与实践新探</w:t>
      </w:r>
    </w:p>
    <w:p>
      <w:r>
        <w:t>作者：申健强，吴志勤主编；王文乔，牟燕林，江国海等副主编</w:t>
      </w:r>
    </w:p>
    <w:p>
      <w:r>
        <w:t>出版社：长春:吉林大学出版社,2015.06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人生百年，立于幼学  学前教育理论与实践新探 评论地址：https://www.jiaokey.com/book/detail/13836007.html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