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书名：一粒种子的幸福生活  人气多肉香草在家玩</w:t>
      </w:r>
    </w:p>
    <w:p>
      <w:r>
        <w:t>作者：彭春生，石万钦主编</w:t>
      </w:r>
    </w:p>
    <w:p>
      <w:r>
        <w:t>出版社：青岛：青岛出版社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一粒种子的幸福生活  人气多肉香草在家玩 评论地址：https://www.jiaokey.com/book/detail/13843023.html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