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色铅笔下的玩具屋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色铅笔下的玩具屋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本书出售、求购地址：https://www.jiaokey.com/book/detail/13847744.html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关键词搜索：https://www.jiaokey.com/tag/色铅笔下的玩具屋.html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