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书名：文澜学报  第3-4期  浙江省文献展览会专号</w:t>
      </w:r>
    </w:p>
    <w:p>
      <w:r>
        <w:t>作者：浙江省立图书馆编</w:t>
      </w:r>
    </w:p>
    <w:p>
      <w:r>
        <w:t>出版社：</w:t>
      </w:r>
    </w:p>
    <w:p>
      <w:r>
        <w:t>出版日期：1937</w:t>
      </w:r>
    </w:p>
    <w:p>
      <w:r>
        <w:t>总页数：408</w:t>
      </w:r>
    </w:p>
    <w:p>
      <w:r>
        <w:t>更多请访问教客网: www.jiaokey.com</w:t>
      </w:r>
    </w:p>
    <w:p>
      <w:r>
        <w:t>文澜学报  第3-4期  浙江省文献展览会专号 评论地址：https://www.jiaokey.com/book/detail/13852458.html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